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1" w:firstLineChars="100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附件：</w:t>
      </w:r>
    </w:p>
    <w:p>
      <w:pPr>
        <w:spacing w:line="48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2018中国纺织科技成果对接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项目</w:t>
      </w:r>
    </w:p>
    <w:p>
      <w:pPr>
        <w:spacing w:line="48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第五届“中国十大纺织科技”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备选条目征集表</w:t>
      </w:r>
    </w:p>
    <w:tbl>
      <w:tblPr>
        <w:tblStyle w:val="3"/>
        <w:tblpPr w:leftFromText="180" w:rightFromText="180" w:vertAnchor="text" w:horzAnchor="page" w:tblpX="1349" w:tblpY="552"/>
        <w:tblOverlap w:val="never"/>
        <w:tblW w:w="919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3060"/>
        <w:gridCol w:w="1800"/>
        <w:gridCol w:w="2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7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tblCellSpacing w:w="0" w:type="dxa"/>
        </w:trPr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参加类别</w:t>
            </w:r>
          </w:p>
          <w:p>
            <w:pP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（可单选或多选）</w:t>
            </w:r>
          </w:p>
        </w:tc>
        <w:tc>
          <w:tcPr>
            <w:tcW w:w="7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□ 参加现场展示交流（以展位、演讲等形式）</w:t>
            </w:r>
          </w:p>
          <w:p>
            <w:pPr>
              <w:ind w:firstLine="280" w:firstLineChars="100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□ 参加第五届“中国十大纺织科技”评选（免费参评）</w:t>
            </w:r>
          </w:p>
          <w:p>
            <w:pPr>
              <w:ind w:firstLine="280" w:firstLineChars="100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□ 参加技术+资本对接环节，进行现场路演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申报单位</w:t>
            </w:r>
          </w:p>
        </w:tc>
        <w:tc>
          <w:tcPr>
            <w:tcW w:w="7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通信地址</w:t>
            </w:r>
          </w:p>
        </w:tc>
        <w:tc>
          <w:tcPr>
            <w:tcW w:w="7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单位网址</w:t>
            </w:r>
          </w:p>
        </w:tc>
        <w:tc>
          <w:tcPr>
            <w:tcW w:w="7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邮政编码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负责人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00" w:beforeAutospacing="1" w:after="100" w:afterAutospacing="1" w:line="270" w:lineRule="atLeas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联系人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手  机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00" w:beforeAutospacing="1" w:after="100" w:afterAutospacing="1" w:line="270" w:lineRule="atLeas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hint="eastAsia" w:ascii="黑体" w:hAnsi="黑体" w:eastAsia="黑体" w:cs="黑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传真号码</w:t>
            </w:r>
          </w:p>
        </w:tc>
        <w:tc>
          <w:tcPr>
            <w:tcW w:w="2695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00" w:beforeAutospacing="1" w:after="100" w:afterAutospacing="1" w:line="270" w:lineRule="atLeast"/>
              <w:jc w:val="left"/>
              <w:rPr>
                <w:rFonts w:hint="eastAsia" w:ascii="黑体" w:hAnsi="黑体" w:eastAsia="黑体" w:cs="黑体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电子信箱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ind w:firstLine="280" w:firstLineChars="10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5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before="100" w:beforeAutospacing="1" w:after="100" w:afterAutospacing="1" w:line="270" w:lineRule="atLeas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tblCellSpacing w:w="0" w:type="dxa"/>
        </w:trPr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所属行业</w:t>
            </w:r>
          </w:p>
        </w:tc>
        <w:tc>
          <w:tcPr>
            <w:tcW w:w="7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□棉纺  □印染   □毛纺  □麻纺  □针织  □产业用  □机械</w:t>
            </w:r>
          </w:p>
          <w:p>
            <w:pPr>
              <w:ind w:firstLine="240" w:firstLineChars="100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□化纤  □丝绸   □家纺  □服装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tblCellSpacing w:w="0" w:type="dxa"/>
        </w:trPr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ind w:firstLine="280" w:firstLineChars="100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单位类别</w:t>
            </w:r>
          </w:p>
        </w:tc>
        <w:tc>
          <w:tcPr>
            <w:tcW w:w="7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□高等院校    □科技机构   □企业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  <w:tblCellSpacing w:w="0" w:type="dxa"/>
        </w:trPr>
        <w:tc>
          <w:tcPr>
            <w:tcW w:w="919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widowControl/>
              <w:ind w:firstLine="280" w:firstLineChars="10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单位简介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  <w:tblCellSpacing w:w="0" w:type="dxa"/>
        </w:trPr>
        <w:tc>
          <w:tcPr>
            <w:tcW w:w="919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widowControl/>
              <w:ind w:firstLine="280" w:firstLineChars="100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单位主要业务简介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6" w:hRule="atLeast"/>
          <w:tblCellSpacing w:w="0" w:type="dxa"/>
        </w:trPr>
        <w:tc>
          <w:tcPr>
            <w:tcW w:w="919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widowControl/>
              <w:ind w:firstLine="280" w:firstLineChars="100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主要内容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/>
              </w:rPr>
              <w:t>包含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项目简介、技术创新点、推广应用情况和效果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/>
              </w:rPr>
              <w:t>，以及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知识产权及获奖情况、经济和社会效益分析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/>
              </w:rPr>
              <w:t>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,1000字内）</w:t>
            </w:r>
          </w:p>
          <w:p>
            <w:pPr>
              <w:widowControl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tblCellSpacing w:w="0" w:type="dxa"/>
        </w:trPr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鉴定及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推荐情况</w:t>
            </w:r>
          </w:p>
        </w:tc>
        <w:tc>
          <w:tcPr>
            <w:tcW w:w="7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  <w:tblCellSpacing w:w="0" w:type="dxa"/>
        </w:trPr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纸质材料</w:t>
            </w:r>
          </w:p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要求</w:t>
            </w:r>
          </w:p>
        </w:tc>
        <w:tc>
          <w:tcPr>
            <w:tcW w:w="7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按以下顺序装订：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 xml:space="preserve">. 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2018中国纺织科技成果对接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项目及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第五届“中国十大纺织科技”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备选条目征集表；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产业化应用情况报告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3.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工商营业执照复印件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4.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技术成果鉴定证书、获奖证书、专利证书或其他知识产权证明文件的复印件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tblCellSpacing w:w="0" w:type="dxa"/>
        </w:trPr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电子材料</w:t>
            </w:r>
          </w:p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要求</w:t>
            </w:r>
          </w:p>
        </w:tc>
        <w:tc>
          <w:tcPr>
            <w:tcW w:w="7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 xml:space="preserve">. 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2018中国纺织科技成果对接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项目及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第五届“中国十大纺织科技”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评选征集表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；2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用于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媒体报道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的成果照片，6张300dpi以上；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3.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企业LOGO（原图）；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4.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文件名：201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-单位简写-项目简写。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2" w:hRule="atLeast"/>
          <w:tblCellSpacing w:w="0" w:type="dxa"/>
        </w:trPr>
        <w:tc>
          <w:tcPr>
            <w:tcW w:w="16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申报单位</w:t>
            </w:r>
          </w:p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盖    章</w:t>
            </w:r>
          </w:p>
        </w:tc>
        <w:tc>
          <w:tcPr>
            <w:tcW w:w="7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270" w:lineRule="atLeast"/>
              <w:ind w:firstLine="3920" w:firstLineChars="140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270" w:lineRule="atLeast"/>
              <w:ind w:firstLine="4440" w:firstLineChars="1850"/>
              <w:jc w:val="lef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申报单位（公章）</w:t>
            </w:r>
          </w:p>
          <w:p>
            <w:pPr>
              <w:widowControl/>
              <w:spacing w:before="100" w:beforeAutospacing="1" w:after="100" w:afterAutospacing="1" w:line="270" w:lineRule="atLeast"/>
              <w:ind w:firstLine="4200" w:firstLineChars="175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日期：  年   月   日</w:t>
            </w:r>
          </w:p>
        </w:tc>
      </w:tr>
    </w:tbl>
    <w:p>
      <w:pPr>
        <w:spacing w:line="400" w:lineRule="exact"/>
        <w:ind w:left="1080" w:hanging="1080" w:hangingChars="450"/>
        <w:rPr>
          <w:rFonts w:hint="eastAsia" w:ascii="黑体" w:hAnsi="黑体" w:eastAsia="黑体" w:cs="黑体"/>
          <w:kern w:val="0"/>
          <w:sz w:val="24"/>
          <w:szCs w:val="24"/>
        </w:rPr>
      </w:pPr>
    </w:p>
    <w:p>
      <w:pPr>
        <w:spacing w:line="400" w:lineRule="exact"/>
        <w:ind w:left="1080" w:hanging="1084" w:hangingChars="450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</w:p>
    <w:p>
      <w:pPr>
        <w:spacing w:line="400" w:lineRule="exact"/>
        <w:ind w:firstLine="720" w:firstLineChars="3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/>
          <w:kern w:val="0"/>
          <w:sz w:val="24"/>
          <w:szCs w:val="24"/>
        </w:rPr>
        <w:t>注：所有图片请以JPG格式单独提交，不要直接插入在表格中。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YaHei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20190"/>
    <w:rsid w:val="010856A7"/>
    <w:rsid w:val="01227A50"/>
    <w:rsid w:val="01373D73"/>
    <w:rsid w:val="022E6FB8"/>
    <w:rsid w:val="028619C9"/>
    <w:rsid w:val="02AB001B"/>
    <w:rsid w:val="03B00060"/>
    <w:rsid w:val="05B71FB0"/>
    <w:rsid w:val="06D00CFC"/>
    <w:rsid w:val="07C4693D"/>
    <w:rsid w:val="08724C8E"/>
    <w:rsid w:val="0CD724CB"/>
    <w:rsid w:val="115D0377"/>
    <w:rsid w:val="143F7DE3"/>
    <w:rsid w:val="15C35911"/>
    <w:rsid w:val="160C7B03"/>
    <w:rsid w:val="16222FEA"/>
    <w:rsid w:val="18E054D6"/>
    <w:rsid w:val="19D83BF3"/>
    <w:rsid w:val="1A535151"/>
    <w:rsid w:val="1A863DD1"/>
    <w:rsid w:val="1A9955BB"/>
    <w:rsid w:val="1AB658A3"/>
    <w:rsid w:val="1ADA4349"/>
    <w:rsid w:val="210A3E71"/>
    <w:rsid w:val="21AD15FD"/>
    <w:rsid w:val="24E76A14"/>
    <w:rsid w:val="28CB727E"/>
    <w:rsid w:val="299D223C"/>
    <w:rsid w:val="2B4F36DA"/>
    <w:rsid w:val="2D526E41"/>
    <w:rsid w:val="2DC94389"/>
    <w:rsid w:val="313C3B5F"/>
    <w:rsid w:val="31912E7C"/>
    <w:rsid w:val="31AD286C"/>
    <w:rsid w:val="362576D4"/>
    <w:rsid w:val="367C3A03"/>
    <w:rsid w:val="382317E2"/>
    <w:rsid w:val="38974EF5"/>
    <w:rsid w:val="39FC5A88"/>
    <w:rsid w:val="3A896E44"/>
    <w:rsid w:val="3C0413BB"/>
    <w:rsid w:val="3D1C00CC"/>
    <w:rsid w:val="3D720190"/>
    <w:rsid w:val="3E995B65"/>
    <w:rsid w:val="407D4C15"/>
    <w:rsid w:val="409B7D37"/>
    <w:rsid w:val="43873CBB"/>
    <w:rsid w:val="43B525D9"/>
    <w:rsid w:val="4C7B1946"/>
    <w:rsid w:val="4D366567"/>
    <w:rsid w:val="509F7BA9"/>
    <w:rsid w:val="50A275F6"/>
    <w:rsid w:val="549D282F"/>
    <w:rsid w:val="56DD02E0"/>
    <w:rsid w:val="5B7207D8"/>
    <w:rsid w:val="5D5E67CD"/>
    <w:rsid w:val="5DCF0589"/>
    <w:rsid w:val="603F5C3A"/>
    <w:rsid w:val="60E40593"/>
    <w:rsid w:val="632321B7"/>
    <w:rsid w:val="635F15A6"/>
    <w:rsid w:val="644F363E"/>
    <w:rsid w:val="66160DAD"/>
    <w:rsid w:val="681E3C58"/>
    <w:rsid w:val="6A032CAE"/>
    <w:rsid w:val="6A154FAB"/>
    <w:rsid w:val="6B1A2BAC"/>
    <w:rsid w:val="6ECF57BD"/>
    <w:rsid w:val="709C5FDA"/>
    <w:rsid w:val="71C220A6"/>
    <w:rsid w:val="733876AF"/>
    <w:rsid w:val="7642390B"/>
    <w:rsid w:val="77FB5A57"/>
    <w:rsid w:val="7B382584"/>
    <w:rsid w:val="7B5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2018-01-12T07:43:00Z</dcterms:created>
  <dc:creator>王菲</dc:creator>
  <cp:lastModifiedBy>王菲</cp:lastModifiedBy>
  <dcterms:modified xsi:type="dcterms:W3CDTF">2018-01-15T07:55:02Z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